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74" w:rsidRDefault="00441A0E">
      <w:pPr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Report on how recommended changes were addressed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4508"/>
      </w:tblGrid>
      <w:tr w:rsidR="002F1374"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374" w:rsidRDefault="00441A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Recommendation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374" w:rsidRDefault="00441A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Changes implemented</w:t>
            </w:r>
          </w:p>
        </w:tc>
      </w:tr>
      <w:tr w:rsidR="002F1374"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374" w:rsidRDefault="00441A0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Some information appears to be repetitive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374" w:rsidRDefault="00441A0E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Changed, e.g., repeat of “</w:t>
            </w:r>
            <w:r>
              <w:rPr>
                <w:rFonts w:ascii="Times New Roman" w:eastAsia="Times New Roman" w:hAnsi="Times New Roman" w:cs="Times New Roman"/>
                <w:sz w:val="24"/>
              </w:rPr>
              <w:t>economic-, social- and natural environments” in the introduction, 2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paragraph and in the literature review, end of 2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paragraph.</w:t>
            </w:r>
          </w:p>
        </w:tc>
      </w:tr>
      <w:tr w:rsidR="002F1374"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374" w:rsidRDefault="00441A0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 to SABPP National Human Resources Management Standards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374" w:rsidRDefault="00B538BF" w:rsidP="00B538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Added</w:t>
            </w:r>
          </w:p>
        </w:tc>
      </w:tr>
      <w:tr w:rsidR="002F1374"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374" w:rsidRDefault="00441A0E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Include current/in progress  work , like Ethics guide of SABPP, accreditation of HR professionals, examples of ethics codes, the training of HR professionals in ethics as well as training of HR Auditors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374" w:rsidRDefault="00B538BF" w:rsidP="00B538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Added</w:t>
            </w:r>
          </w:p>
        </w:tc>
      </w:tr>
      <w:tr w:rsidR="002F1374"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374" w:rsidRDefault="00441A0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Abstract, revise contentious content, such as implicating that HR managers have a sole responsibility for this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374" w:rsidRDefault="00441A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Changed “HR management has the responsibility…” to “HR management has a role in managing corporate governance…”</w:t>
            </w:r>
          </w:p>
        </w:tc>
      </w:tr>
      <w:tr w:rsidR="002F1374"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374" w:rsidRDefault="00441A0E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Abstract, give a brief explanation of the King III code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374" w:rsidRDefault="00441A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Brief explanation was added</w:t>
            </w:r>
          </w:p>
        </w:tc>
      </w:tr>
      <w:tr w:rsidR="002F1374"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374" w:rsidRDefault="00441A0E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findings should be more clearly indicated in the abstract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374" w:rsidRDefault="00351C15" w:rsidP="00351C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Main findings were indicated in the abstract</w:t>
            </w:r>
          </w:p>
        </w:tc>
      </w:tr>
      <w:tr w:rsidR="002F1374"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374" w:rsidRPr="00F7265B" w:rsidRDefault="00441A0E" w:rsidP="00F7265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F7265B">
              <w:rPr>
                <w:rFonts w:ascii="Calibri" w:eastAsia="Calibri" w:hAnsi="Calibri" w:cs="Calibri"/>
              </w:rPr>
              <w:t>Give a clear indication of research (</w:t>
            </w:r>
            <w:r w:rsidR="00F7265B">
              <w:rPr>
                <w:rFonts w:ascii="Calibri" w:eastAsia="Calibri" w:hAnsi="Calibri" w:cs="Calibri"/>
              </w:rPr>
              <w:t>understood as interview questions; see cover letter</w:t>
            </w:r>
            <w:r w:rsidRPr="00F7265B">
              <w:rPr>
                <w:rFonts w:ascii="Calibri" w:eastAsia="Calibri" w:hAnsi="Calibri" w:cs="Calibri"/>
              </w:rPr>
              <w:t>) questions asked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374" w:rsidRPr="00F7265B" w:rsidRDefault="00441A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265B">
              <w:rPr>
                <w:rFonts w:ascii="Calibri" w:eastAsia="Calibri" w:hAnsi="Calibri" w:cs="Calibri"/>
              </w:rPr>
              <w:t>Interview questions were provided</w:t>
            </w:r>
          </w:p>
        </w:tc>
      </w:tr>
      <w:tr w:rsidR="002F1374"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374" w:rsidRDefault="00441A0E" w:rsidP="00F7265B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Give a clear indication of revised research (</w:t>
            </w:r>
            <w:r w:rsidR="00F7265B">
              <w:rPr>
                <w:rFonts w:ascii="Calibri" w:eastAsia="Calibri" w:hAnsi="Calibri" w:cs="Calibri"/>
              </w:rPr>
              <w:t xml:space="preserve">again understood as </w:t>
            </w:r>
            <w:r>
              <w:rPr>
                <w:rFonts w:ascii="Calibri" w:eastAsia="Calibri" w:hAnsi="Calibri" w:cs="Calibri"/>
              </w:rPr>
              <w:t>interview</w:t>
            </w:r>
            <w:r w:rsidR="00F7265B">
              <w:rPr>
                <w:rFonts w:ascii="Calibri" w:eastAsia="Calibri" w:hAnsi="Calibri" w:cs="Calibri"/>
              </w:rPr>
              <w:t xml:space="preserve"> questions</w:t>
            </w:r>
            <w:r>
              <w:rPr>
                <w:rFonts w:ascii="Calibri" w:eastAsia="Calibri" w:hAnsi="Calibri" w:cs="Calibri"/>
              </w:rPr>
              <w:t>) questions after the initial interviews were conducted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374" w:rsidRDefault="00441A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Explanation given</w:t>
            </w:r>
          </w:p>
        </w:tc>
      </w:tr>
      <w:tr w:rsidR="002F1374"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374" w:rsidRDefault="00441A0E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Explain how data reliability was assured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374" w:rsidRDefault="00441A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 description was given on how data integrity was ensured using </w:t>
            </w:r>
            <w:proofErr w:type="spellStart"/>
            <w:r>
              <w:rPr>
                <w:rFonts w:ascii="Calibri" w:eastAsia="Calibri" w:hAnsi="Calibri" w:cs="Calibri"/>
              </w:rPr>
              <w:t>Guga’s</w:t>
            </w:r>
            <w:proofErr w:type="spellEnd"/>
            <w:r>
              <w:rPr>
                <w:rFonts w:ascii="Calibri" w:eastAsia="Calibri" w:hAnsi="Calibri" w:cs="Calibri"/>
              </w:rPr>
              <w:t xml:space="preserve"> strategies for qualitative research</w:t>
            </w:r>
          </w:p>
        </w:tc>
      </w:tr>
      <w:tr w:rsidR="002F1374"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374" w:rsidRDefault="00441A0E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Explain whether ethical clearance were obtained and how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374" w:rsidRDefault="00441A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Ethical clearance for the study by the North-West University, Vaal Triangle Campus ethics committee, was explained as well as other steps to ensure ethical practice. </w:t>
            </w:r>
          </w:p>
        </w:tc>
      </w:tr>
      <w:tr w:rsidR="002F1374"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374" w:rsidRDefault="00441A0E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Explain how the data was analysed; e.g., what coding process was utilise to arrive at recurring themes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374" w:rsidRDefault="00441A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 explanation was given on how data was analysed as well as the coding process utilised.</w:t>
            </w:r>
          </w:p>
        </w:tc>
      </w:tr>
      <w:tr w:rsidR="002F1374"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374" w:rsidRDefault="00441A0E" w:rsidP="00F7265B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Give a clearer indication of the methodological component</w:t>
            </w:r>
            <w:r w:rsidR="00F7265B">
              <w:rPr>
                <w:rFonts w:ascii="Calibri" w:eastAsia="Calibri" w:hAnsi="Calibri" w:cs="Calibri"/>
              </w:rPr>
              <w:t xml:space="preserve"> of the sample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374" w:rsidRDefault="00441A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Under the heading Research method and sample, the sample’s geographical locality was described, </w:t>
            </w:r>
            <w:r w:rsidR="00F7265B">
              <w:rPr>
                <w:rFonts w:ascii="Calibri" w:eastAsia="Calibri" w:hAnsi="Calibri" w:cs="Calibri"/>
              </w:rPr>
              <w:t xml:space="preserve">as well </w:t>
            </w:r>
          </w:p>
        </w:tc>
      </w:tr>
      <w:tr w:rsidR="002F1374"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374" w:rsidRDefault="00441A0E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Findings should be substantiated by examples of subject responses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374" w:rsidRDefault="00E23375" w:rsidP="00E233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Examples were given for main themes </w:t>
            </w:r>
          </w:p>
        </w:tc>
      </w:tr>
      <w:tr w:rsidR="002F1374"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374" w:rsidRDefault="00441A0E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Findings should be reported in clear relation to the research questions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374" w:rsidRDefault="005D28C9" w:rsidP="005D28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Findings were more clearly presented in relation to the research questions</w:t>
            </w:r>
          </w:p>
        </w:tc>
      </w:tr>
    </w:tbl>
    <w:p w:rsidR="002F1374" w:rsidRDefault="002F1374">
      <w:pPr>
        <w:rPr>
          <w:rFonts w:ascii="Calibri" w:eastAsia="Calibri" w:hAnsi="Calibri" w:cs="Calibri"/>
        </w:rPr>
      </w:pPr>
    </w:p>
    <w:sectPr w:rsidR="002F13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2FD7"/>
    <w:multiLevelType w:val="multilevel"/>
    <w:tmpl w:val="E940E4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6939B0"/>
    <w:multiLevelType w:val="multilevel"/>
    <w:tmpl w:val="BCDA85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BE5C28"/>
    <w:multiLevelType w:val="multilevel"/>
    <w:tmpl w:val="7C3811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EA1255"/>
    <w:multiLevelType w:val="multilevel"/>
    <w:tmpl w:val="DF5ED5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397819"/>
    <w:multiLevelType w:val="multilevel"/>
    <w:tmpl w:val="30441C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5D50A0"/>
    <w:multiLevelType w:val="multilevel"/>
    <w:tmpl w:val="8C16B5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143659"/>
    <w:multiLevelType w:val="multilevel"/>
    <w:tmpl w:val="7708DE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9F6FC1"/>
    <w:multiLevelType w:val="multilevel"/>
    <w:tmpl w:val="0958EA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A37F5C"/>
    <w:multiLevelType w:val="multilevel"/>
    <w:tmpl w:val="A7D638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AD008F"/>
    <w:multiLevelType w:val="multilevel"/>
    <w:tmpl w:val="2D58EF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A40EAA"/>
    <w:multiLevelType w:val="multilevel"/>
    <w:tmpl w:val="873A22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090364"/>
    <w:multiLevelType w:val="multilevel"/>
    <w:tmpl w:val="A63E0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5A75B5"/>
    <w:multiLevelType w:val="multilevel"/>
    <w:tmpl w:val="FFCAB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12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  <w:num w:numId="11">
    <w:abstractNumId w:val="9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F1374"/>
    <w:rsid w:val="001A0332"/>
    <w:rsid w:val="002F1374"/>
    <w:rsid w:val="00351C15"/>
    <w:rsid w:val="00441A0E"/>
    <w:rsid w:val="005D28C9"/>
    <w:rsid w:val="006173B2"/>
    <w:rsid w:val="00B538BF"/>
    <w:rsid w:val="00BA796C"/>
    <w:rsid w:val="00E23375"/>
    <w:rsid w:val="00F7265B"/>
    <w:rsid w:val="00F8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daniel52</dc:creator>
  <cp:lastModifiedBy>11244933</cp:lastModifiedBy>
  <cp:revision>2</cp:revision>
  <dcterms:created xsi:type="dcterms:W3CDTF">2014-11-21T10:47:00Z</dcterms:created>
  <dcterms:modified xsi:type="dcterms:W3CDTF">2014-11-21T10:47:00Z</dcterms:modified>
</cp:coreProperties>
</file>